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F35007" w:rsidRDefault="00280B65" w:rsidP="00F35007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F35007" w:rsidRPr="00F35007">
              <w:rPr>
                <w:sz w:val="26"/>
                <w:szCs w:val="26"/>
              </w:rPr>
              <w:t xml:space="preserve">Коэффициент снижения цены на оказание услуг по малому ремонту (кат. 1), за 1 единицу техники </w:t>
            </w:r>
            <w:r w:rsidR="00F35007">
              <w:rPr>
                <w:sz w:val="26"/>
                <w:szCs w:val="26"/>
              </w:rPr>
              <w:t>___________</w:t>
            </w:r>
          </w:p>
          <w:p w:rsidR="00F35007" w:rsidRPr="00F35007" w:rsidRDefault="00F35007" w:rsidP="00F35007">
            <w:pPr>
              <w:jc w:val="both"/>
              <w:rPr>
                <w:sz w:val="26"/>
                <w:szCs w:val="26"/>
              </w:rPr>
            </w:pPr>
            <w:r w:rsidRPr="00F35007">
              <w:rPr>
                <w:sz w:val="26"/>
                <w:szCs w:val="26"/>
              </w:rPr>
              <w:t>Коэффициент снижения цены на оказание услуг по среднему ремонту (кат. 2), за 1 единицу техники</w:t>
            </w:r>
            <w:r>
              <w:rPr>
                <w:sz w:val="26"/>
                <w:szCs w:val="26"/>
              </w:rPr>
              <w:t xml:space="preserve"> ___________</w:t>
            </w:r>
          </w:p>
          <w:p w:rsidR="00F35007" w:rsidRPr="00F35007" w:rsidRDefault="00F35007" w:rsidP="00F35007">
            <w:pPr>
              <w:jc w:val="both"/>
              <w:rPr>
                <w:sz w:val="26"/>
                <w:szCs w:val="26"/>
              </w:rPr>
            </w:pPr>
            <w:r w:rsidRPr="00F35007">
              <w:rPr>
                <w:sz w:val="26"/>
                <w:szCs w:val="26"/>
              </w:rPr>
              <w:t>Коэффициент снижения цены на оказание услуг по крупному ремонту (кат. 3), за 1 единицу техники</w:t>
            </w:r>
            <w:r>
              <w:rPr>
                <w:sz w:val="26"/>
                <w:szCs w:val="26"/>
              </w:rPr>
              <w:t xml:space="preserve"> _____________</w:t>
            </w:r>
          </w:p>
          <w:p w:rsidR="00F35007" w:rsidRDefault="00F35007" w:rsidP="00F35007">
            <w:pPr>
              <w:jc w:val="both"/>
              <w:rPr>
                <w:sz w:val="26"/>
                <w:szCs w:val="26"/>
              </w:rPr>
            </w:pPr>
            <w:r w:rsidRPr="00F35007">
              <w:rPr>
                <w:sz w:val="26"/>
                <w:szCs w:val="26"/>
              </w:rPr>
              <w:t>Коэффициент снижения цены условной единицы (по прейскуранту запасных частей)</w:t>
            </w:r>
            <w:r>
              <w:rPr>
                <w:sz w:val="26"/>
                <w:szCs w:val="26"/>
              </w:rPr>
              <w:t xml:space="preserve"> 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</w:t>
            </w:r>
            <w:r w:rsidR="00FF19A9" w:rsidRPr="00FF19A9">
              <w:rPr>
                <w:sz w:val="26"/>
                <w:szCs w:val="26"/>
              </w:rPr>
              <w:lastRenderedPageBreak/>
              <w:t>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864A3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bookmarkStart w:id="5" w:name="_GoBack"/>
            <w:bookmarkEnd w:id="5"/>
            <w:r w:rsidR="00F35007">
              <w:rPr>
                <w:color w:val="000000"/>
                <w:sz w:val="26"/>
                <w:szCs w:val="26"/>
              </w:rPr>
              <w:t>№1.1, 1.2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4B5" w:rsidRDefault="008854B5">
      <w:r>
        <w:separator/>
      </w:r>
    </w:p>
  </w:endnote>
  <w:endnote w:type="continuationSeparator" w:id="0">
    <w:p w:rsidR="008854B5" w:rsidRDefault="0088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4B5" w:rsidRDefault="008854B5">
      <w:r>
        <w:separator/>
      </w:r>
    </w:p>
  </w:footnote>
  <w:footnote w:type="continuationSeparator" w:id="0">
    <w:p w:rsidR="008854B5" w:rsidRDefault="00885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CF56-B276-4C70-A6C8-53C50E2C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2016-02-29T06:23:00Z</dcterms:modified>
</cp:coreProperties>
</file>